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05" w:rsidRPr="00197371" w:rsidRDefault="00A35A05">
      <w:pPr>
        <w:rPr>
          <w:color w:val="000000" w:themeColor="text1"/>
          <w:lang w:val="en-US"/>
        </w:rPr>
      </w:pPr>
    </w:p>
    <w:p w:rsidR="0087765D" w:rsidRPr="00197371" w:rsidRDefault="0087765D" w:rsidP="00DF3039">
      <w:pPr>
        <w:jc w:val="center"/>
        <w:rPr>
          <w:rFonts w:ascii="Times New Roman" w:hAnsi="Times New Roman" w:cs="Times New Roman"/>
          <w:color w:val="000000" w:themeColor="text1"/>
          <w:sz w:val="36"/>
        </w:rPr>
      </w:pPr>
      <w:r w:rsidRPr="00197371">
        <w:rPr>
          <w:rFonts w:ascii="Times New Roman" w:hAnsi="Times New Roman" w:cs="Times New Roman"/>
          <w:color w:val="000000" w:themeColor="text1"/>
          <w:sz w:val="36"/>
        </w:rPr>
        <w:t>Консультация для родителей</w:t>
      </w:r>
    </w:p>
    <w:p w:rsidR="00DF3039" w:rsidRPr="00197371" w:rsidRDefault="00DF3039" w:rsidP="00DF3039">
      <w:pPr>
        <w:jc w:val="center"/>
        <w:rPr>
          <w:rFonts w:ascii="Times New Roman" w:hAnsi="Times New Roman" w:cs="Times New Roman"/>
          <w:b/>
          <w:color w:val="000000" w:themeColor="text1"/>
          <w:sz w:val="36"/>
        </w:rPr>
      </w:pPr>
      <w:r w:rsidRPr="00197371">
        <w:rPr>
          <w:rFonts w:ascii="Times New Roman" w:hAnsi="Times New Roman" w:cs="Times New Roman"/>
          <w:b/>
          <w:color w:val="000000" w:themeColor="text1"/>
          <w:sz w:val="36"/>
        </w:rPr>
        <w:t>«Сенсорное развитие ребенка через игру»</w:t>
      </w:r>
    </w:p>
    <w:p w:rsidR="00DF3039" w:rsidRPr="00197371" w:rsidRDefault="00197371" w:rsidP="00DF3039">
      <w:pPr>
        <w:jc w:val="right"/>
        <w:rPr>
          <w:rFonts w:ascii="Times New Roman" w:hAnsi="Times New Roman" w:cs="Times New Roman"/>
          <w:color w:val="000000" w:themeColor="text1"/>
          <w:sz w:val="32"/>
        </w:rPr>
      </w:pPr>
      <w:r w:rsidRPr="00197371">
        <w:rPr>
          <w:rFonts w:ascii="Times New Roman" w:hAnsi="Times New Roman" w:cs="Times New Roman"/>
          <w:color w:val="000000" w:themeColor="text1"/>
          <w:sz w:val="32"/>
        </w:rPr>
        <w:t>Подготовила воспитатель Савченко Н.Ф.</w:t>
      </w:r>
    </w:p>
    <w:p w:rsidR="00DF3039" w:rsidRPr="00197371" w:rsidRDefault="00DF3039">
      <w:pPr>
        <w:rPr>
          <w:color w:val="000000" w:themeColor="text1"/>
        </w:rPr>
      </w:pPr>
    </w:p>
    <w:p w:rsidR="0087765D" w:rsidRPr="00197371" w:rsidRDefault="0087765D" w:rsidP="00DF3039">
      <w:pPr>
        <w:shd w:val="clear" w:color="auto" w:fill="FFFFFF"/>
        <w:spacing w:before="225" w:after="225" w:line="240" w:lineRule="auto"/>
        <w:ind w:firstLine="708"/>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xml:space="preserve">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Готовность ребенка к школьному обучению в значительной мере зависит от его сенсорного развития. </w:t>
      </w:r>
      <w:proofErr w:type="gramStart"/>
      <w:r w:rsidRPr="00197371">
        <w:rPr>
          <w:rFonts w:ascii="Times New Roman" w:eastAsia="Times New Roman" w:hAnsi="Times New Roman" w:cs="Times New Roman"/>
          <w:color w:val="000000" w:themeColor="text1"/>
          <w:sz w:val="28"/>
          <w:szCs w:val="28"/>
          <w:lang w:eastAsia="ru-RU"/>
        </w:rPr>
        <w:t>Исследования, проведенные детскими психологами, показали, что значительная часть трудностей, возникающих перед детьми в ходе начального обучения (особенно в 1 классе, связана с недостаточной точностью и гибкостью восприятия.</w:t>
      </w:r>
      <w:proofErr w:type="gramEnd"/>
      <w:r w:rsidRPr="00197371">
        <w:rPr>
          <w:rFonts w:ascii="Times New Roman" w:eastAsia="Times New Roman" w:hAnsi="Times New Roman" w:cs="Times New Roman"/>
          <w:color w:val="000000" w:themeColor="text1"/>
          <w:sz w:val="28"/>
          <w:szCs w:val="28"/>
          <w:lang w:eastAsia="ru-RU"/>
        </w:rPr>
        <w:t xml:space="preserve"> Существует пять сенсорных систем, с помощью которых человек познает мир. Назовите их. (Зрение, слух, осязание, обоняние, вкус.) В развитии сенсорных способностей важную роль играет освоение сенсорных эталонов - общепринятых образцов свой</w:t>
      </w:r>
      <w:proofErr w:type="gramStart"/>
      <w:r w:rsidRPr="00197371">
        <w:rPr>
          <w:rFonts w:ascii="Times New Roman" w:eastAsia="Times New Roman" w:hAnsi="Times New Roman" w:cs="Times New Roman"/>
          <w:color w:val="000000" w:themeColor="text1"/>
          <w:sz w:val="28"/>
          <w:szCs w:val="28"/>
          <w:lang w:eastAsia="ru-RU"/>
        </w:rPr>
        <w:t>ств пр</w:t>
      </w:r>
      <w:proofErr w:type="gramEnd"/>
      <w:r w:rsidRPr="00197371">
        <w:rPr>
          <w:rFonts w:ascii="Times New Roman" w:eastAsia="Times New Roman" w:hAnsi="Times New Roman" w:cs="Times New Roman"/>
          <w:color w:val="000000" w:themeColor="text1"/>
          <w:sz w:val="28"/>
          <w:szCs w:val="28"/>
          <w:lang w:eastAsia="ru-RU"/>
        </w:rPr>
        <w:t>едметов. Например, 7 цветов радуги и их оттенки, геометрические фигуры, метрическая система мер и пр.</w:t>
      </w:r>
    </w:p>
    <w:p w:rsidR="0087765D" w:rsidRPr="00197371" w:rsidRDefault="0087765D" w:rsidP="00DF3039">
      <w:pPr>
        <w:shd w:val="clear" w:color="auto" w:fill="FFFFFF"/>
        <w:spacing w:before="225" w:after="225" w:line="240" w:lineRule="auto"/>
        <w:ind w:firstLine="708"/>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xml:space="preserve">Для развития сенсорных способностей существует множество различных игр и упражнений. Предлагаем вашему вниманию мастер-класс с играми, требующими минимальных затрат времени и сил, но полезных для развития </w:t>
      </w:r>
      <w:proofErr w:type="spellStart"/>
      <w:r w:rsidRPr="00197371">
        <w:rPr>
          <w:rFonts w:ascii="Times New Roman" w:eastAsia="Times New Roman" w:hAnsi="Times New Roman" w:cs="Times New Roman"/>
          <w:color w:val="000000" w:themeColor="text1"/>
          <w:sz w:val="28"/>
          <w:szCs w:val="28"/>
          <w:lang w:eastAsia="ru-RU"/>
        </w:rPr>
        <w:t>сенсорики</w:t>
      </w:r>
      <w:proofErr w:type="spellEnd"/>
      <w:r w:rsidRPr="00197371">
        <w:rPr>
          <w:rFonts w:ascii="Times New Roman" w:eastAsia="Times New Roman" w:hAnsi="Times New Roman" w:cs="Times New Roman"/>
          <w:color w:val="000000" w:themeColor="text1"/>
          <w:sz w:val="28"/>
          <w:szCs w:val="28"/>
          <w:lang w:eastAsia="ru-RU"/>
        </w:rPr>
        <w:t xml:space="preserve"> и мелкой моторики рук детей данного возраста.</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Игротека.</w:t>
      </w:r>
    </w:p>
    <w:p w:rsidR="0087765D" w:rsidRPr="00197371" w:rsidRDefault="0087765D" w:rsidP="00DF3039">
      <w:pPr>
        <w:shd w:val="clear" w:color="auto" w:fill="FFFFFF"/>
        <w:spacing w:after="0" w:line="240" w:lineRule="auto"/>
        <w:jc w:val="center"/>
        <w:outlineLvl w:val="3"/>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Игра «Чудесный мешочек».</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Для игры понадобится тканевой мешочек из плотной непрозрачной ткани, в который помещаются разные по форме и фактуре предметы. Предложите определить на ощупь каждый предмет, не заглядывая в мешочек. Также вы можете спрятать в него музыкальные инструменты, ребенок должен угадать по звучанию, какой инструмент спрятан.</w:t>
      </w:r>
    </w:p>
    <w:p w:rsidR="00DF3039" w:rsidRPr="00197371" w:rsidRDefault="00DF3039" w:rsidP="00DF3039">
      <w:pPr>
        <w:shd w:val="clear" w:color="auto" w:fill="FFFFFF"/>
        <w:spacing w:after="0" w:line="240" w:lineRule="auto"/>
        <w:jc w:val="both"/>
        <w:outlineLvl w:val="3"/>
        <w:rPr>
          <w:rFonts w:ascii="Times New Roman" w:eastAsia="Times New Roman" w:hAnsi="Times New Roman" w:cs="Times New Roman"/>
          <w:color w:val="000000" w:themeColor="text1"/>
          <w:sz w:val="28"/>
          <w:szCs w:val="28"/>
          <w:lang w:eastAsia="ru-RU"/>
        </w:rPr>
      </w:pPr>
    </w:p>
    <w:p w:rsidR="00DF3039" w:rsidRPr="00197371" w:rsidRDefault="00DF3039" w:rsidP="00DF3039">
      <w:pPr>
        <w:shd w:val="clear" w:color="auto" w:fill="FFFFFF"/>
        <w:spacing w:after="0" w:line="240" w:lineRule="auto"/>
        <w:jc w:val="both"/>
        <w:outlineLvl w:val="3"/>
        <w:rPr>
          <w:rFonts w:ascii="Times New Roman" w:eastAsia="Times New Roman" w:hAnsi="Times New Roman" w:cs="Times New Roman"/>
          <w:color w:val="000000" w:themeColor="text1"/>
          <w:sz w:val="28"/>
          <w:szCs w:val="28"/>
          <w:lang w:eastAsia="ru-RU"/>
        </w:rPr>
      </w:pPr>
    </w:p>
    <w:p w:rsidR="00DF3039" w:rsidRPr="00197371" w:rsidRDefault="00DF3039" w:rsidP="00DF3039">
      <w:pPr>
        <w:shd w:val="clear" w:color="auto" w:fill="FFFFFF"/>
        <w:spacing w:after="0" w:line="240" w:lineRule="auto"/>
        <w:jc w:val="both"/>
        <w:outlineLvl w:val="3"/>
        <w:rPr>
          <w:rFonts w:ascii="Times New Roman" w:eastAsia="Times New Roman" w:hAnsi="Times New Roman" w:cs="Times New Roman"/>
          <w:color w:val="000000" w:themeColor="text1"/>
          <w:sz w:val="28"/>
          <w:szCs w:val="28"/>
          <w:lang w:eastAsia="ru-RU"/>
        </w:rPr>
      </w:pPr>
    </w:p>
    <w:p w:rsidR="0087765D" w:rsidRPr="00197371" w:rsidRDefault="0087765D" w:rsidP="00DF3039">
      <w:pPr>
        <w:shd w:val="clear" w:color="auto" w:fill="FFFFFF"/>
        <w:spacing w:after="0" w:line="240" w:lineRule="auto"/>
        <w:jc w:val="center"/>
        <w:outlineLvl w:val="3"/>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lastRenderedPageBreak/>
        <w:t>Игра «Золушка».</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xml:space="preserve">Перед вами лежат перемешанные семена гороха, фасоли и </w:t>
      </w:r>
      <w:proofErr w:type="gramStart"/>
      <w:r w:rsidRPr="00197371">
        <w:rPr>
          <w:rFonts w:ascii="Times New Roman" w:eastAsia="Times New Roman" w:hAnsi="Times New Roman" w:cs="Times New Roman"/>
          <w:color w:val="000000" w:themeColor="text1"/>
          <w:sz w:val="28"/>
          <w:szCs w:val="28"/>
          <w:lang w:eastAsia="ru-RU"/>
        </w:rPr>
        <w:t>киндер-игрушки</w:t>
      </w:r>
      <w:proofErr w:type="gramEnd"/>
      <w:r w:rsidRPr="00197371">
        <w:rPr>
          <w:rFonts w:ascii="Times New Roman" w:eastAsia="Times New Roman" w:hAnsi="Times New Roman" w:cs="Times New Roman"/>
          <w:color w:val="000000" w:themeColor="text1"/>
          <w:sz w:val="28"/>
          <w:szCs w:val="28"/>
          <w:lang w:eastAsia="ru-RU"/>
        </w:rPr>
        <w:t>. За 30 секунд вы должны их рассортировать. Когда ребенок научится делать это достаточно быстро, можно усложнить задание: например, завязать ему глаза.</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proofErr w:type="gramStart"/>
      <w:r w:rsidRPr="00197371">
        <w:rPr>
          <w:rFonts w:ascii="Times New Roman" w:eastAsia="Times New Roman" w:hAnsi="Times New Roman" w:cs="Times New Roman"/>
          <w:color w:val="000000" w:themeColor="text1"/>
          <w:sz w:val="28"/>
          <w:szCs w:val="28"/>
          <w:lang w:eastAsia="ru-RU"/>
        </w:rPr>
        <w:t>Сенсорное развитие и развитие мелкой моторики в таких играх неразрывно связаны друг с другом.</w:t>
      </w:r>
      <w:proofErr w:type="gramEnd"/>
      <w:r w:rsidRPr="00197371">
        <w:rPr>
          <w:rFonts w:ascii="Times New Roman" w:eastAsia="Times New Roman" w:hAnsi="Times New Roman" w:cs="Times New Roman"/>
          <w:color w:val="000000" w:themeColor="text1"/>
          <w:sz w:val="28"/>
          <w:szCs w:val="28"/>
          <w:lang w:eastAsia="ru-RU"/>
        </w:rPr>
        <w:t xml:space="preserve"> Предложите ребенку, а сейчас попробуйте сами выполнить вот такое упражнение - надо взять </w:t>
      </w:r>
      <w:proofErr w:type="spellStart"/>
      <w:r w:rsidRPr="00197371">
        <w:rPr>
          <w:rFonts w:ascii="Times New Roman" w:eastAsia="Times New Roman" w:hAnsi="Times New Roman" w:cs="Times New Roman"/>
          <w:color w:val="000000" w:themeColor="text1"/>
          <w:sz w:val="28"/>
          <w:szCs w:val="28"/>
          <w:lang w:eastAsia="ru-RU"/>
        </w:rPr>
        <w:t>фасолинку</w:t>
      </w:r>
      <w:proofErr w:type="spellEnd"/>
      <w:r w:rsidRPr="00197371">
        <w:rPr>
          <w:rFonts w:ascii="Times New Roman" w:eastAsia="Times New Roman" w:hAnsi="Times New Roman" w:cs="Times New Roman"/>
          <w:color w:val="000000" w:themeColor="text1"/>
          <w:sz w:val="28"/>
          <w:szCs w:val="28"/>
          <w:lang w:eastAsia="ru-RU"/>
        </w:rPr>
        <w:t xml:space="preserve"> большим и указательным пальцем, затем большим и средним, потом - большим и безымянным. Получается? А деткам это выполнить очень трудно! Ну а если дома вы будете устраивать вот такие тренировки, то мелкая моторика вашего ребенка будет развиваться гораздо быстрее. </w:t>
      </w:r>
      <w:proofErr w:type="gramStart"/>
      <w:r w:rsidRPr="00197371">
        <w:rPr>
          <w:rFonts w:ascii="Times New Roman" w:eastAsia="Times New Roman" w:hAnsi="Times New Roman" w:cs="Times New Roman"/>
          <w:color w:val="000000" w:themeColor="text1"/>
          <w:sz w:val="28"/>
          <w:szCs w:val="28"/>
          <w:lang w:eastAsia="ru-RU"/>
        </w:rPr>
        <w:t>И если в конце игры ребенок откопает «клад» (маленькая игрушка или конфета, поверьте, восторгу не будет предела!</w:t>
      </w:r>
      <w:proofErr w:type="gramEnd"/>
    </w:p>
    <w:p w:rsidR="0087765D" w:rsidRPr="00197371" w:rsidRDefault="0087765D" w:rsidP="00DF3039">
      <w:pPr>
        <w:shd w:val="clear" w:color="auto" w:fill="FFFFFF"/>
        <w:spacing w:after="0" w:line="240" w:lineRule="auto"/>
        <w:jc w:val="center"/>
        <w:outlineLvl w:val="3"/>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Игра «Мозаика из бросового материала».</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Подберите по желанию пуговицы разного цвета и размера или разноцветные пробки от пластиковых бутылок. Выложите рисунок, это могут быть неваляшка, бабочка, снеговик, мячики,</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бусы и т. д. Дома можете предложить ребенку создать узор по вашему образцу. После того как ребенок научится выполнять задание без вашей помощи, предложите ему придумывать свои варианты рисунков. В таких играх мы закрепляем формирование сенсорного эталона «цвет», а если использовать пуговицы, то и сенсорного эталона «форма» (круг, квадрат, треугольник, овал)</w:t>
      </w:r>
      <w:proofErr w:type="gramStart"/>
      <w:r w:rsidRPr="00197371">
        <w:rPr>
          <w:rFonts w:ascii="Times New Roman" w:eastAsia="Times New Roman" w:hAnsi="Times New Roman" w:cs="Times New Roman"/>
          <w:color w:val="000000" w:themeColor="text1"/>
          <w:sz w:val="28"/>
          <w:szCs w:val="28"/>
          <w:lang w:eastAsia="ru-RU"/>
        </w:rPr>
        <w:t xml:space="preserve"> .</w:t>
      </w:r>
      <w:proofErr w:type="gramEnd"/>
    </w:p>
    <w:p w:rsidR="0087765D" w:rsidRPr="00197371" w:rsidRDefault="0087765D" w:rsidP="00DF3039">
      <w:pPr>
        <w:shd w:val="clear" w:color="auto" w:fill="FFFFFF"/>
        <w:spacing w:after="0" w:line="240" w:lineRule="auto"/>
        <w:jc w:val="center"/>
        <w:outlineLvl w:val="3"/>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Игра «Шагаем в пробках».</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«лыжи». Указательный и средний пальцы встают в них, как ноги. Двигаемся на «лыжах», делая по шагу на каждый ударный слог.</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Мы едем на лыжах, мы мчимся с горы,</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Мы любим забавы холодной зимы.</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А если забыли стихотворение про «лыжи», тогда вспомним всем известное. Какое? Ну конечно!</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Мишка косолапый, по лесу идет.</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lastRenderedPageBreak/>
        <w:t>Здорово, если малыш будет не только «шагать» с пробками на пальчиках, но и сопровождать свою ходьбу любимыми стихотворениями.</w:t>
      </w:r>
    </w:p>
    <w:p w:rsidR="0087765D" w:rsidRPr="00197371" w:rsidRDefault="0087765D" w:rsidP="00DF3039">
      <w:pPr>
        <w:shd w:val="clear" w:color="auto" w:fill="FFFFFF"/>
        <w:spacing w:after="0" w:line="240" w:lineRule="auto"/>
        <w:jc w:val="center"/>
        <w:outlineLvl w:val="3"/>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Пальчиковая гимнастика с прищепками «Гусенок».</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Устали пальчики от такой ходьбы! Им тоже надо отдохнуть. Предлагаем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Рано утром встал гусенок.</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Пальцы щиплет он спросонок.</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(Смена рук.)</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Срочно корма дайте мне.</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Мне и всей моей семье!</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Игра «Рисуем на крупе».</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xml:space="preserve">-Возьмите плоское блюдо с ярким рисунком. Тонким равномерным слоем рассыпьте по нему любую мелкую крупу. Проведите пальчиком по крупе. Получится яркая контрастная линия. </w:t>
      </w:r>
      <w:proofErr w:type="gramStart"/>
      <w:r w:rsidRPr="00197371">
        <w:rPr>
          <w:rFonts w:ascii="Times New Roman" w:eastAsia="Times New Roman" w:hAnsi="Times New Roman" w:cs="Times New Roman"/>
          <w:color w:val="000000" w:themeColor="text1"/>
          <w:sz w:val="28"/>
          <w:szCs w:val="28"/>
          <w:lang w:eastAsia="ru-RU"/>
        </w:rPr>
        <w:t>Попробуйте нарисовать какие-нибудь предметы (забор, дождик, волны, буквы.</w:t>
      </w:r>
      <w:proofErr w:type="gramEnd"/>
      <w:r w:rsidRPr="00197371">
        <w:rPr>
          <w:rFonts w:ascii="Times New Roman" w:eastAsia="Times New Roman" w:hAnsi="Times New Roman" w:cs="Times New Roman"/>
          <w:color w:val="000000" w:themeColor="text1"/>
          <w:sz w:val="28"/>
          <w:szCs w:val="28"/>
          <w:lang w:eastAsia="ru-RU"/>
        </w:rPr>
        <w:t xml:space="preserve"> Такое рисование способствует развитию не только мелкой моторики рук, но и массирует пальчики вашего малыша. И плюс ко всему это развитие фантазии и воображения.</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 xml:space="preserve">А если взять круг из картона и прицепить к нему прищепки, что получится? (Солнышко) А солнышко какое? </w:t>
      </w:r>
      <w:proofErr w:type="gramStart"/>
      <w:r w:rsidRPr="00197371">
        <w:rPr>
          <w:rFonts w:ascii="Times New Roman" w:eastAsia="Times New Roman" w:hAnsi="Times New Roman" w:cs="Times New Roman"/>
          <w:color w:val="000000" w:themeColor="text1"/>
          <w:sz w:val="28"/>
          <w:szCs w:val="28"/>
          <w:lang w:eastAsia="ru-RU"/>
        </w:rPr>
        <w:t>(Круглое) А какого оно цвета?</w:t>
      </w:r>
      <w:proofErr w:type="gramEnd"/>
      <w:r w:rsidRPr="00197371">
        <w:rPr>
          <w:rFonts w:ascii="Times New Roman" w:eastAsia="Times New Roman" w:hAnsi="Times New Roman" w:cs="Times New Roman"/>
          <w:color w:val="000000" w:themeColor="text1"/>
          <w:sz w:val="28"/>
          <w:szCs w:val="28"/>
          <w:lang w:eastAsia="ru-RU"/>
        </w:rPr>
        <w:t xml:space="preserve"> (</w:t>
      </w:r>
      <w:proofErr w:type="gramStart"/>
      <w:r w:rsidRPr="00197371">
        <w:rPr>
          <w:rFonts w:ascii="Times New Roman" w:eastAsia="Times New Roman" w:hAnsi="Times New Roman" w:cs="Times New Roman"/>
          <w:color w:val="000000" w:themeColor="text1"/>
          <w:sz w:val="28"/>
          <w:szCs w:val="28"/>
          <w:lang w:eastAsia="ru-RU"/>
        </w:rPr>
        <w:t>Желтого</w:t>
      </w:r>
      <w:proofErr w:type="gramEnd"/>
      <w:r w:rsidRPr="00197371">
        <w:rPr>
          <w:rFonts w:ascii="Times New Roman" w:eastAsia="Times New Roman" w:hAnsi="Times New Roman" w:cs="Times New Roman"/>
          <w:color w:val="000000" w:themeColor="text1"/>
          <w:sz w:val="28"/>
          <w:szCs w:val="28"/>
          <w:lang w:eastAsia="ru-RU"/>
        </w:rPr>
        <w:t>) И вновь в доступной ребенку форме мы закрепляем понятие основных сенсорных эталонов.</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А можно включить всю свою фантазию и из красного круга и прищепки сделать</w:t>
      </w:r>
      <w:proofErr w:type="gramStart"/>
      <w:r w:rsidRPr="00197371">
        <w:rPr>
          <w:rFonts w:ascii="Times New Roman" w:eastAsia="Times New Roman" w:hAnsi="Times New Roman" w:cs="Times New Roman"/>
          <w:color w:val="000000" w:themeColor="text1"/>
          <w:sz w:val="28"/>
          <w:szCs w:val="28"/>
          <w:lang w:eastAsia="ru-RU"/>
        </w:rPr>
        <w:t>.</w:t>
      </w:r>
      <w:proofErr w:type="gramEnd"/>
      <w:r w:rsidRPr="00197371">
        <w:rPr>
          <w:rFonts w:ascii="Times New Roman" w:eastAsia="Times New Roman" w:hAnsi="Times New Roman" w:cs="Times New Roman"/>
          <w:color w:val="000000" w:themeColor="text1"/>
          <w:sz w:val="28"/>
          <w:szCs w:val="28"/>
          <w:lang w:eastAsia="ru-RU"/>
        </w:rPr>
        <w:t xml:space="preserve"> </w:t>
      </w:r>
      <w:proofErr w:type="gramStart"/>
      <w:r w:rsidRPr="00197371">
        <w:rPr>
          <w:rFonts w:ascii="Times New Roman" w:eastAsia="Times New Roman" w:hAnsi="Times New Roman" w:cs="Times New Roman"/>
          <w:color w:val="000000" w:themeColor="text1"/>
          <w:sz w:val="28"/>
          <w:szCs w:val="28"/>
          <w:lang w:eastAsia="ru-RU"/>
        </w:rPr>
        <w:t>ч</w:t>
      </w:r>
      <w:proofErr w:type="gramEnd"/>
      <w:r w:rsidRPr="00197371">
        <w:rPr>
          <w:rFonts w:ascii="Times New Roman" w:eastAsia="Times New Roman" w:hAnsi="Times New Roman" w:cs="Times New Roman"/>
          <w:color w:val="000000" w:themeColor="text1"/>
          <w:sz w:val="28"/>
          <w:szCs w:val="28"/>
          <w:lang w:eastAsia="ru-RU"/>
        </w:rPr>
        <w:t>то? (Яблоко)</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А еще что?</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Предлагаем изготовить своими руками простую игру «Собери картинку», в которую вы сможете дома поиграть с ребенком.</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Игра «Собери картинку».</w:t>
      </w:r>
    </w:p>
    <w:p w:rsidR="00DF3039"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proofErr w:type="gramStart"/>
      <w:r w:rsidRPr="00197371">
        <w:rPr>
          <w:rFonts w:ascii="Times New Roman" w:eastAsia="Times New Roman" w:hAnsi="Times New Roman" w:cs="Times New Roman"/>
          <w:color w:val="000000" w:themeColor="text1"/>
          <w:sz w:val="28"/>
          <w:szCs w:val="28"/>
          <w:lang w:eastAsia="ru-RU"/>
        </w:rPr>
        <w:t>Возьмите любую картинку (изображение должно быть понятно ребенку, вырежьте из нее квадраты, кружки, треугольники.</w:t>
      </w:r>
      <w:proofErr w:type="gramEnd"/>
      <w:r w:rsidRPr="00197371">
        <w:rPr>
          <w:rFonts w:ascii="Times New Roman" w:eastAsia="Times New Roman" w:hAnsi="Times New Roman" w:cs="Times New Roman"/>
          <w:color w:val="000000" w:themeColor="text1"/>
          <w:sz w:val="28"/>
          <w:szCs w:val="28"/>
          <w:lang w:eastAsia="ru-RU"/>
        </w:rPr>
        <w:t xml:space="preserve"> Наклейте картинку «с дырками» на лист белой бумаги и дома предложите ребенку закрыть </w:t>
      </w:r>
      <w:r w:rsidRPr="00197371">
        <w:rPr>
          <w:rFonts w:ascii="Times New Roman" w:eastAsia="Times New Roman" w:hAnsi="Times New Roman" w:cs="Times New Roman"/>
          <w:color w:val="000000" w:themeColor="text1"/>
          <w:sz w:val="28"/>
          <w:szCs w:val="28"/>
          <w:lang w:eastAsia="ru-RU"/>
        </w:rPr>
        <w:lastRenderedPageBreak/>
        <w:t>образовавшиеся на картинке «белые пятна» фигурами, которые из нее вырезаны.</w:t>
      </w:r>
    </w:p>
    <w:p w:rsidR="0087765D" w:rsidRPr="00197371" w:rsidRDefault="0087765D" w:rsidP="00DF3039">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color w:val="000000" w:themeColor="text1"/>
          <w:sz w:val="28"/>
          <w:szCs w:val="28"/>
          <w:lang w:eastAsia="ru-RU"/>
        </w:rPr>
        <w:t>Мы познакомились лишь с малой частью того, чем вы можете занять ваш досуг с ребенком дома. Включайте свою фантазию и самое главное -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w:t>
      </w:r>
    </w:p>
    <w:p w:rsidR="0087765D" w:rsidRPr="00197371" w:rsidRDefault="0087765D" w:rsidP="00DF30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97371">
        <w:rPr>
          <w:rFonts w:ascii="Times New Roman" w:eastAsia="Times New Roman" w:hAnsi="Times New Roman" w:cs="Times New Roman"/>
          <w:b/>
          <w:bCs/>
          <w:i/>
          <w:iCs/>
          <w:color w:val="000000" w:themeColor="text1"/>
          <w:sz w:val="28"/>
          <w:szCs w:val="28"/>
          <w:bdr w:val="none" w:sz="0" w:space="0" w:color="auto" w:frame="1"/>
          <w:lang w:eastAsia="ru-RU"/>
        </w:rPr>
        <w:t>Участвуйте в игровом процессе. Это будет отличным способом для установления более прочной связи между вами и вашим ребенком!</w:t>
      </w:r>
    </w:p>
    <w:p w:rsidR="00DF3039" w:rsidRPr="00197371" w:rsidRDefault="00DF3039" w:rsidP="00DF3039">
      <w:pPr>
        <w:shd w:val="clear" w:color="auto" w:fill="FFFFFF"/>
        <w:spacing w:after="0" w:line="240" w:lineRule="auto"/>
        <w:jc w:val="both"/>
        <w:rPr>
          <w:rFonts w:ascii="Times New Roman" w:eastAsia="Times New Roman" w:hAnsi="Times New Roman" w:cs="Times New Roman"/>
          <w:i/>
          <w:iCs/>
          <w:color w:val="000000" w:themeColor="text1"/>
          <w:sz w:val="28"/>
          <w:szCs w:val="28"/>
          <w:bdr w:val="none" w:sz="0" w:space="0" w:color="auto" w:frame="1"/>
          <w:lang w:eastAsia="ru-RU"/>
        </w:rPr>
      </w:pPr>
    </w:p>
    <w:p w:rsidR="00DF3039" w:rsidRPr="00197371" w:rsidRDefault="00DF3039" w:rsidP="00DF3039">
      <w:pPr>
        <w:shd w:val="clear" w:color="auto" w:fill="FFFFFF"/>
        <w:spacing w:after="0" w:line="240" w:lineRule="auto"/>
        <w:jc w:val="both"/>
        <w:rPr>
          <w:rFonts w:ascii="Times New Roman" w:eastAsia="Times New Roman" w:hAnsi="Times New Roman" w:cs="Times New Roman"/>
          <w:i/>
          <w:iCs/>
          <w:color w:val="000000" w:themeColor="text1"/>
          <w:sz w:val="28"/>
          <w:szCs w:val="28"/>
          <w:bdr w:val="none" w:sz="0" w:space="0" w:color="auto" w:frame="1"/>
          <w:lang w:eastAsia="ru-RU"/>
        </w:rPr>
      </w:pPr>
    </w:p>
    <w:p w:rsidR="0087765D" w:rsidRPr="00197371" w:rsidRDefault="0087765D" w:rsidP="00DF3039">
      <w:pPr>
        <w:jc w:val="both"/>
        <w:rPr>
          <w:rFonts w:ascii="Times New Roman" w:hAnsi="Times New Roman" w:cs="Times New Roman"/>
          <w:color w:val="000000" w:themeColor="text1"/>
          <w:sz w:val="28"/>
          <w:szCs w:val="28"/>
        </w:rPr>
      </w:pPr>
    </w:p>
    <w:p w:rsidR="00DF3039" w:rsidRPr="00197371" w:rsidRDefault="00DF3039">
      <w:pPr>
        <w:jc w:val="both"/>
        <w:rPr>
          <w:rFonts w:ascii="Times New Roman" w:hAnsi="Times New Roman" w:cs="Times New Roman"/>
          <w:color w:val="000000" w:themeColor="text1"/>
          <w:sz w:val="28"/>
          <w:szCs w:val="28"/>
        </w:rPr>
      </w:pPr>
      <w:bookmarkStart w:id="0" w:name="_GoBack"/>
      <w:bookmarkEnd w:id="0"/>
    </w:p>
    <w:sectPr w:rsidR="00DF3039" w:rsidRPr="00197371" w:rsidSect="00375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7765D"/>
    <w:rsid w:val="00197371"/>
    <w:rsid w:val="003750E2"/>
    <w:rsid w:val="004B5E30"/>
    <w:rsid w:val="0087765D"/>
    <w:rsid w:val="00A35A05"/>
    <w:rsid w:val="00DF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928</Words>
  <Characters>5294</Characters>
  <Application>Microsoft Office Word</Application>
  <DocSecurity>0</DocSecurity>
  <Lines>44</Lines>
  <Paragraphs>12</Paragraphs>
  <ScaleCrop>false</ScaleCrop>
  <Company>Home</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Лина</cp:lastModifiedBy>
  <cp:revision>6</cp:revision>
  <dcterms:created xsi:type="dcterms:W3CDTF">2015-10-13T06:09:00Z</dcterms:created>
  <dcterms:modified xsi:type="dcterms:W3CDTF">2024-03-24T18:14:00Z</dcterms:modified>
</cp:coreProperties>
</file>